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1A60" w:rsidRDefault="00EC1A60" w:rsidP="00EC1A60">
      <w:pPr>
        <w:pStyle w:val="NoSpacing"/>
      </w:pPr>
      <w:r>
        <w:rPr>
          <w:u w:val="single"/>
        </w:rPr>
        <w:t>Robert MILDENHALE</w:t>
      </w:r>
      <w:r>
        <w:t xml:space="preserve">      (fl.1477)</w:t>
      </w:r>
    </w:p>
    <w:p w:rsidR="00EC1A60" w:rsidRDefault="00EC1A60" w:rsidP="00EC1A60">
      <w:pPr>
        <w:pStyle w:val="NoSpacing"/>
      </w:pPr>
      <w:r>
        <w:t>of Kingston upon Thames, Surrey.</w:t>
      </w:r>
      <w:bookmarkStart w:id="0" w:name="_GoBack"/>
      <w:bookmarkEnd w:id="0"/>
    </w:p>
    <w:p w:rsidR="00EC1A60" w:rsidRDefault="00EC1A60" w:rsidP="00EC1A60">
      <w:pPr>
        <w:pStyle w:val="NoSpacing"/>
      </w:pPr>
    </w:p>
    <w:p w:rsidR="00EC1A60" w:rsidRDefault="00EC1A60" w:rsidP="00EC1A60">
      <w:pPr>
        <w:pStyle w:val="NoSpacing"/>
      </w:pPr>
    </w:p>
    <w:p w:rsidR="00EC1A60" w:rsidRDefault="00EC1A60" w:rsidP="00EC1A60">
      <w:pPr>
        <w:pStyle w:val="NoSpacing"/>
      </w:pPr>
      <w:r>
        <w:t>24 May1477</w:t>
      </w:r>
      <w:r>
        <w:tab/>
        <w:t>He made his Will.</w:t>
      </w:r>
    </w:p>
    <w:p w:rsidR="00EC1A60" w:rsidRDefault="00EC1A60" w:rsidP="00EC1A60">
      <w:pPr>
        <w:pStyle w:val="NoSpacing"/>
        <w:ind w:left="720" w:firstLine="720"/>
      </w:pPr>
      <w:r w:rsidRPr="003A6B60">
        <w:t>(</w:t>
      </w:r>
      <w:hyperlink r:id="rId7" w:history="1">
        <w:r w:rsidRPr="00676905">
          <w:rPr>
            <w:rStyle w:val="Hyperlink"/>
          </w:rPr>
          <w:t>http://www.nationalarchives.gov.uk/documentsonline ref. PROB 11/6</w:t>
        </w:r>
      </w:hyperlink>
      <w:r w:rsidRPr="003A6B60">
        <w:t>)</w:t>
      </w:r>
    </w:p>
    <w:p w:rsidR="00EC1A60" w:rsidRDefault="00EC1A60" w:rsidP="00EC1A60">
      <w:pPr>
        <w:pStyle w:val="NoSpacing"/>
      </w:pPr>
    </w:p>
    <w:p w:rsidR="00EC1A60" w:rsidRDefault="00EC1A60" w:rsidP="00EC1A60">
      <w:pPr>
        <w:pStyle w:val="NoSpacing"/>
      </w:pPr>
    </w:p>
    <w:p w:rsidR="00BA4020" w:rsidRPr="00186E49" w:rsidRDefault="00EC1A60" w:rsidP="00EC1A60">
      <w:pPr>
        <w:pStyle w:val="NoSpacing"/>
      </w:pPr>
      <w:r>
        <w:t>29 July 2013</w:t>
      </w:r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1A60" w:rsidRDefault="00EC1A60" w:rsidP="00552EBA">
      <w:r>
        <w:separator/>
      </w:r>
    </w:p>
  </w:endnote>
  <w:endnote w:type="continuationSeparator" w:id="0">
    <w:p w:rsidR="00EC1A60" w:rsidRDefault="00EC1A60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EC1A60">
      <w:rPr>
        <w:noProof/>
      </w:rPr>
      <w:t>30 July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1A60" w:rsidRDefault="00EC1A60" w:rsidP="00552EBA">
      <w:r>
        <w:separator/>
      </w:r>
    </w:p>
  </w:footnote>
  <w:footnote w:type="continuationSeparator" w:id="0">
    <w:p w:rsidR="00EC1A60" w:rsidRDefault="00EC1A60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C1A60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documentsonline%20ref.%20PROB%2011/6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</Words>
  <Characters>228</Characters>
  <Application>Microsoft Office Word</Application>
  <DocSecurity>0</DocSecurity>
  <Lines>1</Lines>
  <Paragraphs>1</Paragraphs>
  <ScaleCrop>false</ScaleCrop>
  <Company/>
  <LinksUpToDate>false</LinksUpToDate>
  <CharactersWithSpaces>267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2013-07-30T19:57:00Z</dcterms:created>
  <dcterms:modified xsi:type="dcterms:W3CDTF">2013-07-30T19:57:00Z</dcterms:modified>
</cp:coreProperties>
</file>